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3621" w14:textId="56439DCB" w:rsidR="00660365" w:rsidRDefault="00660365" w:rsidP="00660365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  <w:highlight w:val="yellow"/>
        </w:rPr>
      </w:pPr>
      <w:r>
        <w:rPr>
          <w:rFonts w:ascii="Times New Roman" w:cs="Times New Roman"/>
          <w:sz w:val="21"/>
          <w:szCs w:val="21"/>
        </w:rPr>
        <w:t>证券代码：</w:t>
      </w:r>
      <w:r>
        <w:rPr>
          <w:rFonts w:ascii="Times New Roman" w:cs="Times New Roman" w:hint="eastAsia"/>
          <w:sz w:val="21"/>
          <w:szCs w:val="21"/>
        </w:rPr>
        <w:t>002726</w:t>
      </w:r>
      <w:r>
        <w:rPr>
          <w:rFonts w:ascii="Times New Roman" w:cs="Times New Roman"/>
          <w:sz w:val="21"/>
          <w:szCs w:val="21"/>
        </w:rPr>
        <w:t xml:space="preserve">      </w:t>
      </w:r>
      <w:r>
        <w:rPr>
          <w:rFonts w:ascii="Times New Roman" w:cs="Times New Roman" w:hint="eastAsia"/>
          <w:sz w:val="21"/>
          <w:szCs w:val="21"/>
        </w:rPr>
        <w:t xml:space="preserve">             </w:t>
      </w:r>
      <w:r>
        <w:rPr>
          <w:rFonts w:ascii="Times New Roman" w:cs="Times New Roman"/>
          <w:sz w:val="21"/>
          <w:szCs w:val="21"/>
        </w:rPr>
        <w:t xml:space="preserve">   </w:t>
      </w:r>
      <w:r>
        <w:rPr>
          <w:rFonts w:ascii="Times New Roman" w:cs="Times New Roman" w:hint="eastAsia"/>
          <w:sz w:val="21"/>
          <w:szCs w:val="21"/>
        </w:rPr>
        <w:t xml:space="preserve">  </w:t>
      </w:r>
      <w:r>
        <w:rPr>
          <w:rFonts w:ascii="Times New Roman" w:cs="Times New Roman"/>
          <w:sz w:val="21"/>
          <w:szCs w:val="21"/>
        </w:rPr>
        <w:t xml:space="preserve">     </w:t>
      </w:r>
      <w:r>
        <w:rPr>
          <w:rFonts w:ascii="Times New Roman" w:cs="Times New Roman"/>
          <w:sz w:val="21"/>
          <w:szCs w:val="21"/>
        </w:rPr>
        <w:t>证券简称：</w:t>
      </w:r>
      <w:r>
        <w:rPr>
          <w:rFonts w:ascii="Times New Roman" w:cs="Times New Roman" w:hint="eastAsia"/>
          <w:sz w:val="21"/>
          <w:szCs w:val="21"/>
        </w:rPr>
        <w:t>龙大美食</w:t>
      </w:r>
      <w:r>
        <w:rPr>
          <w:rFonts w:ascii="Times New Roman" w:cs="Times New Roman"/>
          <w:sz w:val="21"/>
          <w:szCs w:val="21"/>
        </w:rPr>
        <w:t xml:space="preserve">   </w:t>
      </w:r>
      <w:r>
        <w:rPr>
          <w:rFonts w:ascii="Times New Roman" w:cs="Times New Roman" w:hint="eastAsia"/>
          <w:sz w:val="21"/>
          <w:szCs w:val="21"/>
        </w:rPr>
        <w:t xml:space="preserve">               </w:t>
      </w:r>
      <w:r>
        <w:rPr>
          <w:rFonts w:ascii="Times New Roman" w:cs="Times New Roman"/>
          <w:sz w:val="21"/>
          <w:szCs w:val="21"/>
        </w:rPr>
        <w:t xml:space="preserve">       </w:t>
      </w:r>
      <w:r>
        <w:rPr>
          <w:rFonts w:ascii="Times New Roman" w:cs="Times New Roman"/>
          <w:sz w:val="21"/>
          <w:szCs w:val="21"/>
        </w:rPr>
        <w:t>公告编号</w:t>
      </w:r>
      <w:r>
        <w:rPr>
          <w:rFonts w:ascii="Times New Roman" w:cs="Times New Roman"/>
          <w:color w:val="auto"/>
          <w:sz w:val="21"/>
          <w:szCs w:val="21"/>
        </w:rPr>
        <w:t>：</w:t>
      </w:r>
      <w:r>
        <w:rPr>
          <w:rFonts w:ascii="Times New Roman" w:cs="Times New Roman"/>
          <w:color w:val="000000" w:themeColor="text1"/>
          <w:sz w:val="21"/>
          <w:szCs w:val="21"/>
        </w:rPr>
        <w:t>202</w:t>
      </w:r>
      <w:r w:rsidRPr="00AF434A">
        <w:rPr>
          <w:rFonts w:ascii="Times New Roman" w:cs="Times New Roman" w:hint="eastAsia"/>
          <w:color w:val="000000" w:themeColor="text1"/>
          <w:sz w:val="21"/>
          <w:szCs w:val="21"/>
        </w:rPr>
        <w:t>5-009</w:t>
      </w:r>
    </w:p>
    <w:p w14:paraId="156145CA" w14:textId="77777777" w:rsidR="00660365" w:rsidRDefault="00660365" w:rsidP="00660365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</w:rPr>
      </w:pPr>
      <w:r>
        <w:rPr>
          <w:rFonts w:ascii="Times New Roman" w:hint="eastAsia"/>
          <w:sz w:val="21"/>
        </w:rPr>
        <w:t>债券代码：</w:t>
      </w:r>
      <w:r>
        <w:rPr>
          <w:rFonts w:ascii="Times New Roman"/>
          <w:sz w:val="21"/>
        </w:rPr>
        <w:t xml:space="preserve">128119     </w:t>
      </w:r>
      <w:r>
        <w:rPr>
          <w:rFonts w:ascii="Times New Roman" w:hint="eastAsia"/>
          <w:sz w:val="21"/>
        </w:rPr>
        <w:t xml:space="preserve">               </w:t>
      </w:r>
      <w:r>
        <w:rPr>
          <w:rFonts w:ascii="Times New Roman"/>
          <w:sz w:val="21"/>
        </w:rPr>
        <w:t xml:space="preserve">         </w:t>
      </w:r>
      <w:r>
        <w:rPr>
          <w:rFonts w:ascii="Times New Roman" w:hint="eastAsia"/>
          <w:sz w:val="21"/>
        </w:rPr>
        <w:t>债券简称：龙大转债</w:t>
      </w:r>
    </w:p>
    <w:p w14:paraId="4FBF19E4" w14:textId="77777777" w:rsidR="00660365" w:rsidRDefault="00660365" w:rsidP="00660365">
      <w:pPr>
        <w:pStyle w:val="Default"/>
        <w:spacing w:line="360" w:lineRule="auto"/>
        <w:rPr>
          <w:rFonts w:asci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 xml:space="preserve"> </w:t>
      </w:r>
    </w:p>
    <w:p w14:paraId="715132EA" w14:textId="77777777" w:rsidR="00660365" w:rsidRDefault="00660365" w:rsidP="00660365">
      <w:pPr>
        <w:spacing w:line="360" w:lineRule="auto"/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山东龙大美食股份有限公司</w:t>
      </w:r>
    </w:p>
    <w:p w14:paraId="531B3B36" w14:textId="2F0D22AF" w:rsidR="00660365" w:rsidRDefault="00660365" w:rsidP="00660365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b/>
          <w:color w:val="000000"/>
          <w:kern w:val="0"/>
          <w:sz w:val="28"/>
          <w:szCs w:val="28"/>
        </w:rPr>
        <w:t>第五届董事会第二十六次会议决议公告</w:t>
      </w:r>
    </w:p>
    <w:p w14:paraId="56BB585D" w14:textId="77777777" w:rsidR="00660365" w:rsidRDefault="00660365" w:rsidP="00660365">
      <w:pPr>
        <w:spacing w:line="360" w:lineRule="auto"/>
        <w:rPr>
          <w:sz w:val="24"/>
        </w:rPr>
      </w:pPr>
    </w:p>
    <w:p w14:paraId="6C39C824" w14:textId="7FA372A6" w:rsidR="00660365" w:rsidRDefault="00660365" w:rsidP="00AF4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sz w:val="24"/>
        </w:rPr>
      </w:pPr>
      <w:r>
        <w:rPr>
          <w:sz w:val="24"/>
        </w:rPr>
        <w:t>本公司及</w:t>
      </w:r>
      <w:r>
        <w:rPr>
          <w:rFonts w:hint="eastAsia"/>
          <w:sz w:val="24"/>
        </w:rPr>
        <w:t>董事</w:t>
      </w:r>
      <w:r>
        <w:rPr>
          <w:sz w:val="24"/>
        </w:rPr>
        <w:t>会全体成员保证信息披露内容的真实、准确和完整，没有虚假记载、误导性陈述或重大遗漏。</w:t>
      </w:r>
      <w:r>
        <w:rPr>
          <w:sz w:val="24"/>
        </w:rPr>
        <w:t xml:space="preserve">  </w:t>
      </w:r>
    </w:p>
    <w:p w14:paraId="7FBFFD8B" w14:textId="77777777" w:rsidR="00660365" w:rsidRDefault="00660365" w:rsidP="00660365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036EB011" w14:textId="77777777" w:rsidR="00660365" w:rsidRDefault="00660365" w:rsidP="00660365">
      <w:pPr>
        <w:spacing w:line="360" w:lineRule="auto"/>
        <w:ind w:firstLineChars="200" w:firstLine="482"/>
        <w:rPr>
          <w:rFonts w:cs="宋体"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一、会议召开情况</w:t>
      </w:r>
    </w:p>
    <w:p w14:paraId="48652550" w14:textId="5CC652CF" w:rsidR="00660365" w:rsidRDefault="00660365" w:rsidP="00660365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山东龙大美食股份有限公司（以下简称“公司”）</w:t>
      </w:r>
      <w:r>
        <w:rPr>
          <w:rFonts w:cs="楷体_GB2312-WinCharSetFFFF-H" w:hint="eastAsia"/>
          <w:color w:val="000000"/>
          <w:kern w:val="0"/>
          <w:sz w:val="24"/>
        </w:rPr>
        <w:t>第五届董事会第二十六次会议</w:t>
      </w:r>
      <w:r>
        <w:rPr>
          <w:rFonts w:cs="宋体" w:hint="eastAsia"/>
          <w:kern w:val="0"/>
          <w:sz w:val="24"/>
        </w:rPr>
        <w:t>于</w:t>
      </w:r>
      <w:r>
        <w:rPr>
          <w:rFonts w:hint="eastAsia"/>
          <w:kern w:val="0"/>
          <w:sz w:val="24"/>
        </w:rPr>
        <w:t>2025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7</w:t>
      </w:r>
      <w:r>
        <w:rPr>
          <w:rFonts w:hint="eastAsia"/>
          <w:kern w:val="0"/>
          <w:sz w:val="24"/>
        </w:rPr>
        <w:t>日</w:t>
      </w:r>
      <w:r>
        <w:rPr>
          <w:rFonts w:cs="宋体" w:hint="eastAsia"/>
          <w:kern w:val="0"/>
          <w:sz w:val="24"/>
        </w:rPr>
        <w:t>在</w:t>
      </w:r>
      <w:r>
        <w:rPr>
          <w:rFonts w:hint="eastAsia"/>
          <w:kern w:val="0"/>
          <w:sz w:val="24"/>
        </w:rPr>
        <w:t>公司会议室</w:t>
      </w:r>
      <w:r>
        <w:rPr>
          <w:rFonts w:cs="楷体_GB2312-WinCharSetFFFF-H" w:hint="eastAsia"/>
          <w:color w:val="000000"/>
          <w:kern w:val="0"/>
          <w:sz w:val="24"/>
        </w:rPr>
        <w:t>以</w:t>
      </w:r>
      <w:r>
        <w:rPr>
          <w:rFonts w:cs="楷体_GB2312-WinCharSetFFFF-H" w:hint="eastAsia"/>
          <w:kern w:val="0"/>
          <w:sz w:val="24"/>
        </w:rPr>
        <w:t>现场结合通讯的</w:t>
      </w:r>
      <w:r>
        <w:rPr>
          <w:rFonts w:cs="楷体_GB2312-WinCharSetFFFF-H" w:hint="eastAsia"/>
          <w:color w:val="000000"/>
          <w:kern w:val="0"/>
          <w:sz w:val="24"/>
        </w:rPr>
        <w:t>方式召</w:t>
      </w:r>
      <w:r>
        <w:rPr>
          <w:rFonts w:cs="宋体" w:hint="eastAsia"/>
          <w:kern w:val="0"/>
          <w:sz w:val="24"/>
        </w:rPr>
        <w:t>开。会议通知已于</w:t>
      </w:r>
      <w:r>
        <w:rPr>
          <w:rFonts w:hint="eastAsia"/>
          <w:kern w:val="0"/>
          <w:sz w:val="24"/>
        </w:rPr>
        <w:t>2025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7</w:t>
      </w:r>
      <w:r>
        <w:rPr>
          <w:rFonts w:hint="eastAsia"/>
          <w:sz w:val="24"/>
        </w:rPr>
        <w:t>日</w:t>
      </w:r>
      <w:r>
        <w:rPr>
          <w:rFonts w:cs="宋体" w:hint="eastAsia"/>
          <w:kern w:val="0"/>
          <w:sz w:val="24"/>
        </w:rPr>
        <w:t>送达各位董事</w:t>
      </w:r>
      <w:r>
        <w:rPr>
          <w:rFonts w:hint="eastAsia"/>
          <w:sz w:val="24"/>
        </w:rPr>
        <w:t>，经全体董事同意，豁免本次董事会的通知时限</w:t>
      </w:r>
      <w:r>
        <w:rPr>
          <w:rFonts w:cs="宋体" w:hint="eastAsia"/>
          <w:kern w:val="0"/>
          <w:sz w:val="24"/>
        </w:rPr>
        <w:t>。本次会议应出席董事</w:t>
      </w:r>
      <w:r>
        <w:rPr>
          <w:rFonts w:cs="宋体" w:hint="eastAsia"/>
          <w:kern w:val="0"/>
          <w:sz w:val="24"/>
        </w:rPr>
        <w:t>7</w:t>
      </w:r>
      <w:r>
        <w:rPr>
          <w:rFonts w:cs="宋体" w:hint="eastAsia"/>
          <w:kern w:val="0"/>
          <w:sz w:val="24"/>
        </w:rPr>
        <w:t>人，实际出席董事</w:t>
      </w:r>
      <w:r>
        <w:rPr>
          <w:rFonts w:cs="宋体" w:hint="eastAsia"/>
          <w:kern w:val="0"/>
          <w:sz w:val="24"/>
        </w:rPr>
        <w:t>7</w:t>
      </w:r>
      <w:r>
        <w:rPr>
          <w:rFonts w:cs="宋体" w:hint="eastAsia"/>
          <w:kern w:val="0"/>
          <w:sz w:val="24"/>
        </w:rPr>
        <w:t>人，会议由公司董事长杨晓初先生召集和主持。本次会议的召集、召开程序符合《公司法》和《公司章程》的有关规定。</w:t>
      </w:r>
    </w:p>
    <w:p w14:paraId="6B553D2F" w14:textId="77777777" w:rsidR="00660365" w:rsidRDefault="00660365" w:rsidP="00660365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二、会议审议情况</w:t>
      </w:r>
    </w:p>
    <w:p w14:paraId="40192D15" w14:textId="77777777" w:rsidR="00660365" w:rsidRPr="00222E61" w:rsidRDefault="00660365" w:rsidP="00660365">
      <w:pPr>
        <w:spacing w:line="360" w:lineRule="auto"/>
        <w:jc w:val="center"/>
        <w:rPr>
          <w:rFonts w:cs="宋体"/>
          <w:b/>
          <w:sz w:val="24"/>
        </w:rPr>
      </w:pPr>
      <w:r>
        <w:rPr>
          <w:rFonts w:cs="宋体" w:hint="eastAsia"/>
          <w:b/>
          <w:kern w:val="0"/>
          <w:sz w:val="24"/>
        </w:rPr>
        <w:t>1</w:t>
      </w:r>
      <w:r>
        <w:rPr>
          <w:rFonts w:cs="宋体" w:hint="eastAsia"/>
          <w:b/>
          <w:kern w:val="0"/>
          <w:sz w:val="24"/>
        </w:rPr>
        <w:t>、</w:t>
      </w:r>
      <w:r>
        <w:rPr>
          <w:rFonts w:cs="宋体" w:hint="eastAsia"/>
          <w:b/>
          <w:sz w:val="24"/>
        </w:rPr>
        <w:t>审议通过了《</w:t>
      </w:r>
      <w:r w:rsidRPr="00222E61">
        <w:rPr>
          <w:rFonts w:cs="宋体" w:hint="eastAsia"/>
          <w:b/>
          <w:sz w:val="24"/>
        </w:rPr>
        <w:t>关于不向下修正可转换公司债券转股价格的议案》</w:t>
      </w:r>
    </w:p>
    <w:p w14:paraId="20E365F5" w14:textId="40CDE8B1" w:rsidR="00660365" w:rsidRDefault="00660365" w:rsidP="00660365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hint="eastAsia"/>
          <w:color w:val="000000"/>
          <w:sz w:val="24"/>
        </w:rPr>
        <w:t>具体内容详见公司同日在</w:t>
      </w:r>
      <w:r>
        <w:rPr>
          <w:rFonts w:cs="宋体"/>
          <w:kern w:val="0"/>
          <w:sz w:val="24"/>
        </w:rPr>
        <w:t>《中国证券报》《证券时报》《证券日报》《上海证券报》</w:t>
      </w:r>
      <w:r>
        <w:rPr>
          <w:rFonts w:cs="宋体" w:hint="eastAsia"/>
          <w:kern w:val="0"/>
          <w:sz w:val="24"/>
        </w:rPr>
        <w:t>和</w:t>
      </w:r>
      <w:r>
        <w:rPr>
          <w:rFonts w:cs="宋体"/>
          <w:kern w:val="0"/>
          <w:sz w:val="24"/>
        </w:rPr>
        <w:t>巨潮资讯网（</w:t>
      </w:r>
      <w:hyperlink r:id="rId4" w:history="1">
        <w:r>
          <w:rPr>
            <w:rFonts w:cs="宋体"/>
            <w:kern w:val="0"/>
            <w:sz w:val="24"/>
          </w:rPr>
          <w:t>www.cninfo.com.cn</w:t>
        </w:r>
      </w:hyperlink>
      <w:r>
        <w:rPr>
          <w:rFonts w:cs="宋体"/>
          <w:kern w:val="0"/>
          <w:sz w:val="24"/>
        </w:rPr>
        <w:t>）</w:t>
      </w:r>
      <w:r>
        <w:rPr>
          <w:rFonts w:cs="宋体" w:hint="eastAsia"/>
          <w:kern w:val="0"/>
          <w:sz w:val="24"/>
        </w:rPr>
        <w:t>披露的《山东龙大美食股份有限公司关于不向下修正“龙大转债”转股价格</w:t>
      </w:r>
      <w:r w:rsidRPr="00EF737C">
        <w:rPr>
          <w:rFonts w:cs="宋体" w:hint="eastAsia"/>
          <w:kern w:val="0"/>
          <w:sz w:val="24"/>
        </w:rPr>
        <w:t>的公告</w:t>
      </w:r>
      <w:r>
        <w:rPr>
          <w:rFonts w:cs="宋体" w:hint="eastAsia"/>
          <w:kern w:val="0"/>
          <w:sz w:val="24"/>
        </w:rPr>
        <w:t>》（公告编号</w:t>
      </w:r>
      <w:r>
        <w:rPr>
          <w:rFonts w:cs="宋体" w:hint="eastAsia"/>
          <w:kern w:val="0"/>
          <w:sz w:val="24"/>
        </w:rPr>
        <w:t>2</w:t>
      </w:r>
      <w:r>
        <w:rPr>
          <w:rFonts w:cs="宋体"/>
          <w:kern w:val="0"/>
          <w:sz w:val="24"/>
        </w:rPr>
        <w:t>02</w:t>
      </w:r>
      <w:r>
        <w:rPr>
          <w:rFonts w:cs="宋体" w:hint="eastAsia"/>
          <w:kern w:val="0"/>
          <w:sz w:val="24"/>
        </w:rPr>
        <w:t>5</w:t>
      </w:r>
      <w:r w:rsidRPr="00AF434A">
        <w:rPr>
          <w:rFonts w:cs="宋体" w:hint="eastAsia"/>
          <w:kern w:val="0"/>
          <w:sz w:val="24"/>
        </w:rPr>
        <w:t>-010</w:t>
      </w:r>
      <w:r w:rsidRPr="00AF434A">
        <w:rPr>
          <w:rFonts w:cs="宋体" w:hint="eastAsia"/>
          <w:kern w:val="0"/>
          <w:sz w:val="24"/>
        </w:rPr>
        <w:t>）</w:t>
      </w:r>
      <w:r>
        <w:rPr>
          <w:rFonts w:cs="宋体" w:hint="eastAsia"/>
          <w:kern w:val="0"/>
          <w:sz w:val="24"/>
        </w:rPr>
        <w:t>。</w:t>
      </w:r>
    </w:p>
    <w:p w14:paraId="4ECB2DFD" w14:textId="77777777" w:rsidR="00660365" w:rsidRPr="00CD7910" w:rsidRDefault="00660365" w:rsidP="00660365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表决结果：</w:t>
      </w:r>
      <w:r>
        <w:rPr>
          <w:rFonts w:cs="宋体" w:hint="eastAsia"/>
          <w:kern w:val="0"/>
          <w:sz w:val="24"/>
        </w:rPr>
        <w:t>7</w:t>
      </w:r>
      <w:r>
        <w:rPr>
          <w:rFonts w:cs="宋体" w:hint="eastAsia"/>
          <w:kern w:val="0"/>
          <w:sz w:val="24"/>
        </w:rPr>
        <w:t>票同意，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票反对，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票弃权。</w:t>
      </w:r>
    </w:p>
    <w:p w14:paraId="63B00F69" w14:textId="77777777" w:rsidR="00660365" w:rsidRDefault="00660365" w:rsidP="00660365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三、备查文件</w:t>
      </w:r>
    </w:p>
    <w:p w14:paraId="744C1A70" w14:textId="70080A17" w:rsidR="00660365" w:rsidRDefault="00660365" w:rsidP="00660365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、山东龙大美食股份有限公司第五届董事会第二十六次会议决议。</w:t>
      </w:r>
    </w:p>
    <w:p w14:paraId="269F3F16" w14:textId="77777777" w:rsidR="00660365" w:rsidRDefault="00660365" w:rsidP="00660365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46440755" w14:textId="2FFDBAA3" w:rsidR="00660365" w:rsidRDefault="00660365" w:rsidP="00660365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特此公告。</w:t>
      </w:r>
    </w:p>
    <w:p w14:paraId="3ADA27A3" w14:textId="605C95E7" w:rsidR="00660365" w:rsidRPr="00AF434A" w:rsidRDefault="00660365" w:rsidP="00AF434A">
      <w:pPr>
        <w:spacing w:line="360" w:lineRule="auto"/>
        <w:jc w:val="right"/>
        <w:rPr>
          <w:sz w:val="24"/>
        </w:rPr>
      </w:pPr>
      <w:r w:rsidRPr="00AF434A">
        <w:rPr>
          <w:sz w:val="24"/>
        </w:rPr>
        <w:t>山东龙大美食股份有限公司</w:t>
      </w:r>
    </w:p>
    <w:p w14:paraId="67EF05E0" w14:textId="77777777" w:rsidR="00AF434A" w:rsidRPr="00AF434A" w:rsidRDefault="00660365" w:rsidP="00AF434A">
      <w:pPr>
        <w:spacing w:line="360" w:lineRule="auto"/>
        <w:ind w:rightChars="512" w:right="1075"/>
        <w:jc w:val="right"/>
        <w:rPr>
          <w:sz w:val="24"/>
        </w:rPr>
      </w:pPr>
      <w:r w:rsidRPr="00AF434A">
        <w:rPr>
          <w:sz w:val="24"/>
        </w:rPr>
        <w:t>董事会</w:t>
      </w:r>
    </w:p>
    <w:p w14:paraId="49C59442" w14:textId="2162D76C" w:rsidR="00C54E7D" w:rsidRPr="00AF434A" w:rsidRDefault="00660365" w:rsidP="00AF434A">
      <w:pPr>
        <w:spacing w:line="360" w:lineRule="auto"/>
        <w:ind w:rightChars="242" w:right="508"/>
        <w:jc w:val="right"/>
        <w:rPr>
          <w:sz w:val="24"/>
        </w:rPr>
      </w:pPr>
      <w:r w:rsidRPr="00AF434A">
        <w:rPr>
          <w:sz w:val="24"/>
        </w:rPr>
        <w:t>2025</w:t>
      </w:r>
      <w:r w:rsidRPr="00AF434A">
        <w:rPr>
          <w:sz w:val="24"/>
        </w:rPr>
        <w:t>年</w:t>
      </w:r>
      <w:r w:rsidRPr="00AF434A">
        <w:rPr>
          <w:sz w:val="24"/>
        </w:rPr>
        <w:t>3</w:t>
      </w:r>
      <w:r w:rsidRPr="00AF434A">
        <w:rPr>
          <w:sz w:val="24"/>
        </w:rPr>
        <w:t>月</w:t>
      </w:r>
      <w:r w:rsidRPr="00AF434A">
        <w:rPr>
          <w:sz w:val="24"/>
        </w:rPr>
        <w:t>7</w:t>
      </w:r>
      <w:r w:rsidRPr="00AF434A">
        <w:rPr>
          <w:sz w:val="24"/>
        </w:rPr>
        <w:t>日</w:t>
      </w:r>
    </w:p>
    <w:sectPr w:rsidR="00C54E7D" w:rsidRPr="00AF434A" w:rsidSect="00660365">
      <w:pgSz w:w="11906" w:h="16838"/>
      <w:pgMar w:top="1440" w:right="1800" w:bottom="1134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-WinCharSetFFFF-H">
    <w:altName w:val="黑体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B6B"/>
    <w:rsid w:val="00075DF6"/>
    <w:rsid w:val="005B0576"/>
    <w:rsid w:val="00660365"/>
    <w:rsid w:val="00AF434A"/>
    <w:rsid w:val="00C54E7D"/>
    <w:rsid w:val="00CB790B"/>
    <w:rsid w:val="00D50B6B"/>
    <w:rsid w:val="00E2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EF1F6"/>
  <w15:chartTrackingRefBased/>
  <w15:docId w15:val="{D56710D6-CDCD-45F6-85B6-E3336014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3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0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B6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B6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B6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B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B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B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B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B6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B6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50B6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B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B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B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B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B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B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B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B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0B6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66036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ninfo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王静</dc:creator>
  <cp:keywords/>
  <dc:description/>
  <cp:lastModifiedBy>WJ 王静</cp:lastModifiedBy>
  <cp:revision>5</cp:revision>
  <dcterms:created xsi:type="dcterms:W3CDTF">2025-02-27T07:11:00Z</dcterms:created>
  <dcterms:modified xsi:type="dcterms:W3CDTF">2025-03-05T01:55:00Z</dcterms:modified>
</cp:coreProperties>
</file>